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413DE" w14:textId="6A5B0036"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166600">
        <w:rPr>
          <w:rFonts w:ascii="Times New Roman" w:hAnsi="Times New Roman"/>
          <w:b/>
          <w:sz w:val="24"/>
          <w:szCs w:val="24"/>
        </w:rPr>
        <w:t>2</w:t>
      </w:r>
      <w:r w:rsidR="00EE7E08" w:rsidRPr="00517406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D828FA" w:rsidRPr="007F448F">
        <w:rPr>
          <w:rFonts w:ascii="Times New Roman" w:hAnsi="Times New Roman"/>
          <w:b/>
          <w:iCs/>
        </w:rPr>
        <w:t>0</w:t>
      </w:r>
      <w:r w:rsidR="00832004">
        <w:rPr>
          <w:rFonts w:ascii="Times New Roman" w:hAnsi="Times New Roman"/>
          <w:b/>
          <w:iCs/>
        </w:rPr>
        <w:t>2</w:t>
      </w:r>
      <w:r w:rsidR="00D828FA">
        <w:rPr>
          <w:rFonts w:ascii="Times New Roman" w:hAnsi="Times New Roman"/>
          <w:b/>
          <w:iCs/>
        </w:rPr>
        <w:t>/WPD101/</w:t>
      </w:r>
      <w:r w:rsidR="00D828FA" w:rsidRPr="007F448F">
        <w:rPr>
          <w:rFonts w:ascii="Times New Roman" w:hAnsi="Times New Roman"/>
          <w:b/>
          <w:iCs/>
        </w:rPr>
        <w:t>2021</w:t>
      </w:r>
    </w:p>
    <w:p w14:paraId="5349E3F2" w14:textId="77777777" w:rsidR="00E24C5F" w:rsidRDefault="00E24C5F" w:rsidP="0065132F">
      <w:pPr>
        <w:pStyle w:val="Nagwek4"/>
        <w:spacing w:before="0" w:line="264" w:lineRule="auto"/>
        <w:ind w:left="3538" w:firstLine="709"/>
        <w:jc w:val="center"/>
        <w:rPr>
          <w:color w:val="auto"/>
        </w:rPr>
      </w:pPr>
      <w:bookmarkStart w:id="0" w:name="Załącznik5"/>
    </w:p>
    <w:p w14:paraId="241AF2C2" w14:textId="4CD6460B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38DFBE6A" w14:textId="77777777"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7A98BC59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507EAC59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26A6C2A7" w14:textId="77777777"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14:paraId="66863EDB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47264E9F" w14:textId="77777777"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14:paraId="23A2F54B" w14:textId="77777777"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14:paraId="3DA8F552" w14:textId="77777777"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14:paraId="15D811AD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1D2AC6E2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0D1C85F3" w14:textId="551CCC4B" w:rsidR="00B87412" w:rsidRPr="00832004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0832004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832004">
        <w:rPr>
          <w:rFonts w:ascii="Times New Roman" w:hAnsi="Times New Roman"/>
        </w:rPr>
        <w:t xml:space="preserve">na </w:t>
      </w:r>
      <w:r w:rsidR="00832004" w:rsidRPr="00832004">
        <w:rPr>
          <w:rFonts w:ascii="Times New Roman" w:hAnsi="Times New Roman"/>
          <w:bCs/>
        </w:rPr>
        <w:t>najem aparatury badawczej</w:t>
      </w:r>
      <w:r w:rsidR="00832004" w:rsidRPr="00832004">
        <w:rPr>
          <w:rFonts w:ascii="Times New Roman" w:hAnsi="Times New Roman"/>
        </w:rPr>
        <w:t xml:space="preserve"> </w:t>
      </w:r>
      <w:r w:rsidR="00832004" w:rsidRPr="003C22C2">
        <w:rPr>
          <w:rFonts w:ascii="Times New Roman" w:hAnsi="Times New Roman"/>
        </w:rPr>
        <w:t xml:space="preserve">zgodnie </w:t>
      </w:r>
      <w:r w:rsidR="00832004">
        <w:rPr>
          <w:rFonts w:ascii="Times New Roman" w:hAnsi="Times New Roman"/>
        </w:rPr>
        <w:br/>
      </w:r>
      <w:r w:rsidR="00832004" w:rsidRPr="003C22C2">
        <w:rPr>
          <w:rFonts w:ascii="Times New Roman" w:hAnsi="Times New Roman"/>
        </w:rPr>
        <w:t xml:space="preserve">z przedstawioną </w:t>
      </w:r>
      <w:r w:rsidR="00832004">
        <w:rPr>
          <w:rFonts w:ascii="Times New Roman" w:hAnsi="Times New Roman"/>
        </w:rPr>
        <w:t xml:space="preserve">w Zapytaniu Ofertowym </w:t>
      </w:r>
      <w:r w:rsidR="00832004" w:rsidRPr="003C22C2">
        <w:rPr>
          <w:rFonts w:ascii="Times New Roman" w:hAnsi="Times New Roman"/>
        </w:rPr>
        <w:t>specyfikacją</w:t>
      </w:r>
      <w:r w:rsidR="00832004">
        <w:rPr>
          <w:rFonts w:ascii="Times New Roman" w:hAnsi="Times New Roman"/>
        </w:rPr>
        <w:t xml:space="preserve"> </w:t>
      </w:r>
      <w:r w:rsidRPr="00832004">
        <w:rPr>
          <w:rFonts w:ascii="Times New Roman" w:eastAsia="Times New Roman" w:hAnsi="Times New Roman"/>
          <w:lang w:eastAsia="pl-PL"/>
        </w:rPr>
        <w:t>(</w:t>
      </w:r>
      <w:r w:rsidR="00517406" w:rsidRPr="00832004">
        <w:rPr>
          <w:rFonts w:ascii="Times New Roman" w:eastAsia="Times New Roman" w:hAnsi="Times New Roman"/>
          <w:lang w:eastAsia="pl-PL"/>
        </w:rPr>
        <w:t>Zapytanie O</w:t>
      </w:r>
      <w:r w:rsidR="006A7857" w:rsidRPr="00832004">
        <w:rPr>
          <w:rFonts w:ascii="Times New Roman" w:eastAsia="Times New Roman" w:hAnsi="Times New Roman"/>
          <w:lang w:eastAsia="pl-PL"/>
        </w:rPr>
        <w:t>fertowe nr</w:t>
      </w:r>
      <w:r w:rsidR="001C29AA" w:rsidRPr="00832004">
        <w:rPr>
          <w:rFonts w:ascii="Times New Roman" w:eastAsia="Times New Roman" w:hAnsi="Times New Roman"/>
          <w:lang w:eastAsia="pl-PL"/>
        </w:rPr>
        <w:t xml:space="preserve"> </w:t>
      </w:r>
      <w:r w:rsidR="00D828FA" w:rsidRPr="00832004">
        <w:rPr>
          <w:rFonts w:ascii="Times New Roman" w:hAnsi="Times New Roman"/>
          <w:b/>
          <w:iCs/>
        </w:rPr>
        <w:t>0</w:t>
      </w:r>
      <w:r w:rsidR="00832004" w:rsidRPr="00832004">
        <w:rPr>
          <w:rFonts w:ascii="Times New Roman" w:hAnsi="Times New Roman"/>
          <w:b/>
          <w:iCs/>
        </w:rPr>
        <w:t>2</w:t>
      </w:r>
      <w:r w:rsidR="00D828FA" w:rsidRPr="00832004">
        <w:rPr>
          <w:rFonts w:ascii="Times New Roman" w:hAnsi="Times New Roman"/>
          <w:b/>
          <w:iCs/>
        </w:rPr>
        <w:t>/WPD101/2021</w:t>
      </w:r>
      <w:r w:rsidR="00D11AD9" w:rsidRPr="00832004">
        <w:rPr>
          <w:rFonts w:ascii="Times New Roman" w:eastAsia="Times New Roman" w:hAnsi="Times New Roman"/>
          <w:lang w:eastAsia="pl-PL"/>
        </w:rPr>
        <w:t>)</w:t>
      </w:r>
      <w:r w:rsidR="009A4669" w:rsidRPr="00832004">
        <w:rPr>
          <w:rFonts w:ascii="Times New Roman" w:eastAsia="Times New Roman" w:hAnsi="Times New Roman"/>
          <w:lang w:eastAsia="pl-PL"/>
        </w:rPr>
        <w:t>, w </w:t>
      </w:r>
      <w:r w:rsidR="00B87412" w:rsidRPr="00832004">
        <w:rPr>
          <w:rFonts w:ascii="Times New Roman" w:eastAsia="Times New Roman" w:hAnsi="Times New Roman"/>
          <w:lang w:eastAsia="pl-PL"/>
        </w:rPr>
        <w:t>imieniu W</w:t>
      </w:r>
      <w:r w:rsidR="009F7CED" w:rsidRPr="00832004">
        <w:rPr>
          <w:rFonts w:ascii="Times New Roman" w:eastAsia="Times New Roman" w:hAnsi="Times New Roman"/>
          <w:lang w:eastAsia="pl-PL"/>
        </w:rPr>
        <w:t>ykonawcy</w:t>
      </w:r>
      <w:r w:rsidR="00D11AD9" w:rsidRPr="00832004">
        <w:rPr>
          <w:rFonts w:ascii="Times New Roman" w:eastAsia="Times New Roman" w:hAnsi="Times New Roman"/>
          <w:lang w:eastAsia="pl-PL"/>
        </w:rPr>
        <w:t xml:space="preserve"> oświadczam, </w:t>
      </w:r>
      <w:r w:rsidRPr="00832004">
        <w:rPr>
          <w:rFonts w:ascii="Times New Roman" w:eastAsia="Times New Roman" w:hAnsi="Times New Roman"/>
          <w:lang w:eastAsia="pl-PL"/>
        </w:rPr>
        <w:t xml:space="preserve">że </w:t>
      </w:r>
      <w:r w:rsidR="00B87412" w:rsidRPr="00832004">
        <w:rPr>
          <w:rFonts w:ascii="Times New Roman" w:eastAsia="Times New Roman" w:hAnsi="Times New Roman"/>
          <w:lang w:eastAsia="pl-PL"/>
        </w:rPr>
        <w:t>pomiędzy W</w:t>
      </w:r>
      <w:r w:rsidR="009F7CED" w:rsidRPr="00832004">
        <w:rPr>
          <w:rFonts w:ascii="Times New Roman" w:eastAsia="Times New Roman" w:hAnsi="Times New Roman"/>
          <w:lang w:eastAsia="pl-PL"/>
        </w:rPr>
        <w:t>ykonawcą</w:t>
      </w:r>
      <w:r w:rsidR="00B87412" w:rsidRPr="00832004">
        <w:rPr>
          <w:rFonts w:ascii="Times New Roman" w:eastAsia="Times New Roman" w:hAnsi="Times New Roman"/>
          <w:lang w:eastAsia="pl-PL"/>
        </w:rPr>
        <w:t xml:space="preserve"> a </w:t>
      </w:r>
      <w:r w:rsidR="00B87412" w:rsidRPr="00832004">
        <w:rPr>
          <w:rFonts w:ascii="Times New Roman" w:hAnsi="Times New Roman"/>
        </w:rPr>
        <w:t>Zamawiającym lub osobami upoważnionymi do zaciągania zobowiązań w imieniu Zamawiającego lub osobami wykonującymi</w:t>
      </w:r>
      <w:r w:rsidR="00E24C5F">
        <w:rPr>
          <w:rFonts w:ascii="Times New Roman" w:hAnsi="Times New Roman"/>
        </w:rPr>
        <w:br/>
      </w:r>
      <w:r w:rsidR="00B87412" w:rsidRPr="00832004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14:paraId="1A4B7773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14:paraId="5C3224C8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>przepisów prawa,</w:t>
      </w:r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0AB9FABB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14:paraId="1BD484E5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14:paraId="42FAF811" w14:textId="77777777"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310B8AD4" w14:textId="77777777"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22D9BB03" w14:textId="77777777" w:rsidR="00A70B9A" w:rsidRPr="00832004" w:rsidRDefault="00A70B9A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15E82D52" w14:textId="54BA8D7C" w:rsidR="0013150D" w:rsidRDefault="0013150D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D2AE55" w14:textId="77777777" w:rsidR="00E24C5F" w:rsidRPr="00A70B9A" w:rsidRDefault="00E24C5F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71F645B" w14:textId="77777777" w:rsidR="00890C6F" w:rsidRPr="00517406" w:rsidRDefault="00890C6F" w:rsidP="00517406">
      <w:pPr>
        <w:pStyle w:val="CM12"/>
        <w:spacing w:after="120" w:line="264" w:lineRule="auto"/>
        <w:jc w:val="both"/>
      </w:pPr>
      <w:r w:rsidRPr="00517406">
        <w:t>Miejscowość …</w:t>
      </w:r>
      <w:r w:rsidR="00B87412">
        <w:t>……………, dnia ……</w:t>
      </w:r>
      <w:r w:rsidRPr="00517406">
        <w:t xml:space="preserve">…                </w:t>
      </w:r>
      <w:r w:rsidR="00B87412">
        <w:t>……..</w:t>
      </w:r>
      <w:r w:rsidRPr="00517406">
        <w:t>.................................</w:t>
      </w:r>
      <w:r w:rsidR="00B87412">
        <w:t>.......</w:t>
      </w:r>
      <w:r w:rsidRPr="00517406">
        <w:t>........</w:t>
      </w:r>
    </w:p>
    <w:p w14:paraId="5A59A80F" w14:textId="0AF4BF49"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8BB0" w14:textId="77777777" w:rsidR="007D56BC" w:rsidRDefault="007D56BC" w:rsidP="00713FDD">
      <w:pPr>
        <w:spacing w:after="0" w:line="240" w:lineRule="auto"/>
      </w:pPr>
      <w:r>
        <w:separator/>
      </w:r>
    </w:p>
  </w:endnote>
  <w:endnote w:type="continuationSeparator" w:id="0">
    <w:p w14:paraId="1F6797E7" w14:textId="77777777" w:rsidR="007D56BC" w:rsidRDefault="007D56B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9843" w14:textId="64AB97E5" w:rsidR="00347B7E" w:rsidRPr="00E24C5F" w:rsidRDefault="007D56BC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70FE2F2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XjRvQEAAGYDAAAOAAAAZHJzL2Uyb0RvYy54bWysU02P0zAQvSPxHyzfadLCriBqukJdlssC&#13;&#10;lRZ+wNR2GgvHY43dJv33jN2PZeGGyMHy+I3fzHvjLO+mwYmDoWjRt3I+q6UwXqG2ftfKH98f3ryX&#13;&#10;IibwGhx608qjifJu9frVcgyNWWCPThsSTOJjM4ZW9imFpqqi6s0AcYbBeAY7pAESh7SrNMHI7IOr&#13;&#10;FnV9W41IOhAqEyOf3p9AuSr8XWdU+tZ10SThWsm9pbJSWbd5rVZLaHYEobfq3Ab8QxcDWM9Fr1T3&#13;&#10;kEDsyf5FNVhFGLFLM4VDhV1nlSkaWM28/kPNUw/BFC1sTgxXm+L/o1VfDxsSVvPspPAw8Ig+7hOW&#13;&#10;ymKe7RlDbDhr7TeUBarJP4VHVD8jY9ULMAcxMN12/IKamYCZiitTR0O+zHrFVMw/Xs03UxKKD2/f&#13;&#10;zeu3ixsp1AWroLlcDBTTZ4ODyJtWxkRgd31ao/c8YqR5KQOHx5hyW9BcLuSqHh+sc2XSzouxlR9u&#13;&#10;uE5GIjqrM1gC2m3XjsQB8lspX9bPZC/SCPdeF7LegP503iew7rTnfOfP1mQ3Tg5uUR83lOmySzzM&#13;&#10;Qnx+ePm1/B6XrOffY/ULAAD//wMAUEsDBBQABgAIAAAAIQCco7F94AAAAAwBAAAPAAAAZHJzL2Rv&#13;&#10;d25yZXYueG1sTI9BT8MwDIXvSPyHyEhc0JZ2Ioh1TacJxIEj2ySuWWPabo1TNela9usxXNjF8tOT&#13;&#10;n9+XryfXijP2ofGkIZ0nIJBKbxuqNOx3b7NnECEasqb1hBq+McC6uL3JTWb9SB943sZKcAiFzGio&#13;&#10;Y+wyKUNZozNh7jsk9r5870xk2VfS9mbkcNfKRZI8SWca4g+16fClxvK0HZwGDINKk83SVfv3y/jw&#13;&#10;ubgcx26n9f3d9LrisVmBiDjF/wv4ZeD+UHCxgx/IBtFqmCnFQJGXFAT7S/WoQBz+tCxyeQ1R/AAA&#13;&#10;AP//AwBQSwECLQAUAAYACAAAACEAtoM4kv4AAADhAQAAEwAAAAAAAAAAAAAAAAAAAAAAW0NvbnRl&#13;&#10;bnRfVHlwZXNdLnhtbFBLAQItABQABgAIAAAAIQA4/SH/1gAAAJQBAAALAAAAAAAAAAAAAAAAAC8B&#13;&#10;AABfcmVscy8ucmVsc1BLAQItABQABgAIAAAAIQDxxXjRvQEAAGYDAAAOAAAAAAAAAAAAAAAAAC4C&#13;&#10;AABkcnMvZTJvRG9jLnhtbFBLAQItABQABgAIAAAAIQCco7F94AAAAAwBAAAPAAAAAAAAAAAAAAAA&#13;&#10;ABcEAABkcnMvZG93bnJldi54bWxQSwUGAAAAAAQABADzAAAAJAUAAAAA&#13;&#10;">
          <o:lock v:ext="edit" shapetype="f"/>
        </v:shape>
      </w:pict>
    </w:r>
    <w:r>
      <w:rPr>
        <w:noProof/>
      </w:rPr>
      <w:pict w14:anchorId="174C2C7B">
        <v:shape id="_x0000_s2049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E24C5F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E24C5F">
      <w:rPr>
        <w:rFonts w:ascii="Calibri Light" w:hAnsi="Calibri Light" w:cs="Calibri Light"/>
        <w:color w:val="000000"/>
        <w:sz w:val="18"/>
        <w:szCs w:val="18"/>
      </w:rPr>
      <w:t>,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E24C5F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E06D" w14:textId="77777777" w:rsidR="007D56BC" w:rsidRDefault="007D56BC" w:rsidP="00713FDD">
      <w:pPr>
        <w:spacing w:after="0" w:line="240" w:lineRule="auto"/>
      </w:pPr>
      <w:r>
        <w:separator/>
      </w:r>
    </w:p>
  </w:footnote>
  <w:footnote w:type="continuationSeparator" w:id="0">
    <w:p w14:paraId="3CBB6037" w14:textId="77777777" w:rsidR="007D56BC" w:rsidRDefault="007D56B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9609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7047000E" wp14:editId="6EDA0CC6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28F327" wp14:editId="4404F64F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6A180F" wp14:editId="3A29A56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98E91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351E0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6</cp:revision>
  <cp:lastPrinted>2018-04-14T10:16:00Z</cp:lastPrinted>
  <dcterms:created xsi:type="dcterms:W3CDTF">2019-10-29T16:04:00Z</dcterms:created>
  <dcterms:modified xsi:type="dcterms:W3CDTF">2021-02-15T09:40:00Z</dcterms:modified>
</cp:coreProperties>
</file>